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40832">
        <w:rPr>
          <w:b/>
          <w:sz w:val="28"/>
          <w:szCs w:val="28"/>
          <w:shd w:val="clear" w:color="auto" w:fill="F7F8F9"/>
        </w:rPr>
        <w:t>31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232E8A">
        <w:rPr>
          <w:b/>
          <w:sz w:val="28"/>
          <w:szCs w:val="28"/>
          <w:shd w:val="clear" w:color="auto" w:fill="F7F8F9"/>
        </w:rPr>
        <w:t>нч</w:t>
      </w:r>
      <w:r w:rsidR="00C944AA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2CD3" w:rsidRPr="00DC2CD3" w:rsidRDefault="00DC2CD3" w:rsidP="00DC2C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2CD3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DC2CD3" w:rsidRPr="00DC2CD3" w:rsidRDefault="00DC2CD3" w:rsidP="00DC2C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2CD3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DC2CD3" w:rsidRPr="00DC2CD3" w:rsidRDefault="00DC2CD3" w:rsidP="00DC2C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2CD3">
              <w:rPr>
                <w:color w:val="000000" w:themeColor="text1"/>
                <w:sz w:val="28"/>
                <w:szCs w:val="28"/>
              </w:rPr>
              <w:t>19 сәгатьтән 30 октябрьгә кадәр 2025 елның 31 октябрендә 18 сәгатькә кадәр</w:t>
            </w:r>
          </w:p>
          <w:p w:rsidR="005A0227" w:rsidRPr="00C944AA" w:rsidRDefault="00DC2CD3" w:rsidP="00DC2C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2CD3">
              <w:rPr>
                <w:color w:val="000000" w:themeColor="text1"/>
                <w:sz w:val="28"/>
                <w:szCs w:val="28"/>
              </w:rPr>
              <w:t>30 октябрь кичендә төнлә һәм көндез 31 октябрь көнне Теләче МР территориясендә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3D391E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DC2CD3">
              <w:rPr>
                <w:b/>
                <w:bCs/>
                <w:sz w:val="26"/>
                <w:szCs w:val="26"/>
              </w:rPr>
              <w:t xml:space="preserve"> </w:t>
            </w:r>
            <w:r w:rsidR="00DC2CD3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FE034D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FE034D" w:rsidP="00FA0489">
            <w:pPr>
              <w:jc w:val="both"/>
              <w:rPr>
                <w:bCs/>
                <w:i/>
              </w:rPr>
            </w:pPr>
            <w:r w:rsidRPr="00FE034D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226A7" w:rsidRPr="00F226A7" w:rsidRDefault="00E40832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31</w:t>
      </w:r>
      <w:r w:rsidR="00F226A7" w:rsidRPr="00F226A7">
        <w:rPr>
          <w:b/>
          <w:sz w:val="28"/>
          <w:szCs w:val="28"/>
        </w:rPr>
        <w:t xml:space="preserve"> октябренә</w:t>
      </w:r>
    </w:p>
    <w:p w:rsidR="00F226A7" w:rsidRPr="00F226A7" w:rsidRDefault="00E40832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30 октябрьгә кадәр 2025 елның 31</w:t>
      </w:r>
      <w:r w:rsidR="00F226A7" w:rsidRPr="00F226A7">
        <w:rPr>
          <w:b/>
          <w:sz w:val="28"/>
          <w:szCs w:val="28"/>
        </w:rPr>
        <w:t xml:space="preserve"> октябрендә 18 сәгатькә кадәр</w:t>
      </w:r>
    </w:p>
    <w:p w:rsid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26A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DC2CD3" w:rsidRDefault="00DC2CD3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C2CD3" w:rsidRPr="00F226A7" w:rsidRDefault="00DC2CD3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C2CD3" w:rsidRPr="00DC2CD3" w:rsidRDefault="00DC2CD3" w:rsidP="00DC2CD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C2CD3">
        <w:rPr>
          <w:sz w:val="28"/>
          <w:szCs w:val="28"/>
        </w:rPr>
        <w:t>Аязучан болытлы һава.</w:t>
      </w:r>
    </w:p>
    <w:p w:rsidR="00DC2CD3" w:rsidRPr="00DC2CD3" w:rsidRDefault="00DC2CD3" w:rsidP="00DC2CD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C2CD3">
        <w:rPr>
          <w:sz w:val="28"/>
          <w:szCs w:val="28"/>
        </w:rPr>
        <w:t>Урыны белән бераз яңгыр. Аерым районнарда томан.</w:t>
      </w:r>
    </w:p>
    <w:p w:rsidR="00DC2CD3" w:rsidRPr="00DC2CD3" w:rsidRDefault="00DC2CD3" w:rsidP="00DC2CD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C2CD3">
        <w:rPr>
          <w:sz w:val="28"/>
          <w:szCs w:val="28"/>
        </w:rPr>
        <w:t>Җил төньяк-көнбатыштан, көньяк-көнбатышка таба 4-9 м/с тизлектә.</w:t>
      </w:r>
    </w:p>
    <w:p w:rsidR="00DC2CD3" w:rsidRPr="00DC2CD3" w:rsidRDefault="00DC2CD3" w:rsidP="00DC2CD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C2CD3">
        <w:rPr>
          <w:sz w:val="28"/>
          <w:szCs w:val="28"/>
        </w:rPr>
        <w:t>Төнлә минималь температура 3...-1˚.</w:t>
      </w:r>
    </w:p>
    <w:p w:rsidR="00CB3833" w:rsidRPr="00DF2693" w:rsidRDefault="00DC2CD3" w:rsidP="00DC2CD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C2CD3">
        <w:rPr>
          <w:sz w:val="28"/>
          <w:szCs w:val="28"/>
        </w:rPr>
        <w:t>Көндез һаваның максималь температурасы 3.. 6˚.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697" w:rsidRDefault="00C42697" w:rsidP="00057DBD">
      <w:r>
        <w:separator/>
      </w:r>
    </w:p>
  </w:endnote>
  <w:endnote w:type="continuationSeparator" w:id="1">
    <w:p w:rsidR="00C42697" w:rsidRDefault="00C4269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697" w:rsidRDefault="00C42697" w:rsidP="00057DBD">
      <w:r>
        <w:separator/>
      </w:r>
    </w:p>
  </w:footnote>
  <w:footnote w:type="continuationSeparator" w:id="1">
    <w:p w:rsidR="00C42697" w:rsidRDefault="00C4269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E034D">
    <w:pPr>
      <w:pStyle w:val="a3"/>
      <w:spacing w:line="14" w:lineRule="auto"/>
      <w:ind w:left="0" w:firstLine="0"/>
      <w:jc w:val="left"/>
      <w:rPr>
        <w:sz w:val="20"/>
      </w:rPr>
    </w:pPr>
    <w:r w:rsidRPr="00FE03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26A7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119</cp:revision>
  <dcterms:created xsi:type="dcterms:W3CDTF">2025-06-01T12:53:00Z</dcterms:created>
  <dcterms:modified xsi:type="dcterms:W3CDTF">2025-10-30T12:18:00Z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